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9A" w:rsidRPr="00DB6551" w:rsidRDefault="00B46A9A" w:rsidP="00B46A9A">
      <w:pPr>
        <w:ind w:left="8364"/>
        <w:jc w:val="right"/>
        <w:rPr>
          <w:b/>
          <w:caps/>
          <w:sz w:val="18"/>
          <w:szCs w:val="18"/>
        </w:rPr>
      </w:pPr>
      <w:r w:rsidRPr="00DB6551">
        <w:rPr>
          <w:sz w:val="18"/>
          <w:szCs w:val="18"/>
        </w:rPr>
        <w:t>УТВЕРЖДЁН</w:t>
      </w:r>
    </w:p>
    <w:p w:rsidR="00DB6551" w:rsidRPr="00DB6551" w:rsidRDefault="00DB6551" w:rsidP="00B46A9A">
      <w:pPr>
        <w:ind w:left="8364"/>
        <w:jc w:val="right"/>
        <w:rPr>
          <w:sz w:val="18"/>
          <w:szCs w:val="18"/>
        </w:rPr>
      </w:pPr>
      <w:r w:rsidRPr="00DB6551">
        <w:rPr>
          <w:sz w:val="18"/>
          <w:szCs w:val="18"/>
        </w:rPr>
        <w:t xml:space="preserve"> приказом Контрольно-счетной комиссии </w:t>
      </w:r>
    </w:p>
    <w:p w:rsidR="00DB6551" w:rsidRPr="00DB6551" w:rsidRDefault="00DB6551" w:rsidP="00B46A9A">
      <w:pPr>
        <w:ind w:left="8364"/>
        <w:jc w:val="right"/>
        <w:rPr>
          <w:sz w:val="18"/>
          <w:szCs w:val="18"/>
        </w:rPr>
      </w:pPr>
      <w:r w:rsidRPr="00DB6551">
        <w:rPr>
          <w:sz w:val="18"/>
          <w:szCs w:val="18"/>
        </w:rPr>
        <w:t xml:space="preserve">Павловского муниципального округа </w:t>
      </w:r>
    </w:p>
    <w:p w:rsidR="00DB6551" w:rsidRPr="00DB6551" w:rsidRDefault="00DB6551" w:rsidP="00B46A9A">
      <w:pPr>
        <w:ind w:left="8364"/>
        <w:jc w:val="right"/>
        <w:rPr>
          <w:sz w:val="18"/>
          <w:szCs w:val="18"/>
        </w:rPr>
      </w:pPr>
      <w:r w:rsidRPr="00DB6551">
        <w:rPr>
          <w:sz w:val="18"/>
          <w:szCs w:val="18"/>
        </w:rPr>
        <w:t xml:space="preserve">Нижегородской области </w:t>
      </w:r>
    </w:p>
    <w:p w:rsidR="00B46A9A" w:rsidRPr="00DB6551" w:rsidRDefault="00DB6551" w:rsidP="00B46A9A">
      <w:pPr>
        <w:ind w:left="8364"/>
        <w:jc w:val="right"/>
        <w:rPr>
          <w:sz w:val="18"/>
          <w:szCs w:val="18"/>
        </w:rPr>
      </w:pPr>
      <w:r w:rsidRPr="00DB6551">
        <w:rPr>
          <w:sz w:val="18"/>
          <w:szCs w:val="18"/>
        </w:rPr>
        <w:t>от 2</w:t>
      </w:r>
      <w:r w:rsidR="008F4462">
        <w:rPr>
          <w:sz w:val="18"/>
          <w:szCs w:val="18"/>
        </w:rPr>
        <w:t>9</w:t>
      </w:r>
      <w:r w:rsidRPr="00DB6551">
        <w:rPr>
          <w:sz w:val="18"/>
          <w:szCs w:val="18"/>
        </w:rPr>
        <w:t>.12.202</w:t>
      </w:r>
      <w:r w:rsidR="008F4462">
        <w:rPr>
          <w:sz w:val="18"/>
          <w:szCs w:val="18"/>
        </w:rPr>
        <w:t>5</w:t>
      </w:r>
      <w:r w:rsidR="00E07E07">
        <w:rPr>
          <w:sz w:val="18"/>
          <w:szCs w:val="18"/>
        </w:rPr>
        <w:t xml:space="preserve">г № </w:t>
      </w:r>
      <w:r w:rsidR="006370A0">
        <w:rPr>
          <w:sz w:val="18"/>
          <w:szCs w:val="18"/>
        </w:rPr>
        <w:t>31</w:t>
      </w:r>
    </w:p>
    <w:p w:rsidR="00CC4337" w:rsidRDefault="00CC4337" w:rsidP="00B46A9A">
      <w:pPr>
        <w:ind w:left="360"/>
      </w:pPr>
    </w:p>
    <w:p w:rsidR="00B46A9A" w:rsidRPr="003B32AB" w:rsidRDefault="00B46A9A" w:rsidP="00B46A9A">
      <w:pPr>
        <w:ind w:left="360"/>
      </w:pPr>
      <w:r w:rsidRPr="003B32AB">
        <w:t>Сокращения, используемые при составлении плана</w:t>
      </w:r>
      <w:r w:rsidR="007C3564">
        <w:t>:</w:t>
      </w:r>
    </w:p>
    <w:p w:rsidR="00B46A9A" w:rsidRPr="003B32AB" w:rsidRDefault="00B46A9A" w:rsidP="00B46A9A">
      <w:pPr>
        <w:pStyle w:val="1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3B32AB">
        <w:rPr>
          <w:rFonts w:ascii="Times New Roman" w:hAnsi="Times New Roman"/>
          <w:sz w:val="24"/>
          <w:szCs w:val="24"/>
        </w:rPr>
        <w:t xml:space="preserve">Положение о </w:t>
      </w:r>
      <w:r>
        <w:rPr>
          <w:rFonts w:ascii="Times New Roman" w:hAnsi="Times New Roman"/>
          <w:sz w:val="24"/>
          <w:szCs w:val="24"/>
        </w:rPr>
        <w:t>Контрольно-счетной комиссии Павловского муниципального округа Нижегородской области</w:t>
      </w:r>
      <w:r w:rsidRPr="003B3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26.11.2021 № 116 </w:t>
      </w:r>
      <w:r w:rsidRPr="003B32AB">
        <w:rPr>
          <w:rFonts w:ascii="Times New Roman" w:hAnsi="Times New Roman"/>
          <w:sz w:val="24"/>
          <w:szCs w:val="24"/>
        </w:rPr>
        <w:t>– Положение</w:t>
      </w:r>
      <w:r>
        <w:rPr>
          <w:rFonts w:ascii="Times New Roman" w:hAnsi="Times New Roman"/>
          <w:sz w:val="24"/>
          <w:szCs w:val="24"/>
        </w:rPr>
        <w:t xml:space="preserve"> о КСК</w:t>
      </w:r>
      <w:r w:rsidRPr="003B32AB">
        <w:rPr>
          <w:rFonts w:ascii="Times New Roman" w:hAnsi="Times New Roman"/>
          <w:sz w:val="24"/>
          <w:szCs w:val="24"/>
        </w:rPr>
        <w:t>;</w:t>
      </w:r>
    </w:p>
    <w:p w:rsidR="00B46A9A" w:rsidRPr="003B32AB" w:rsidRDefault="00B46A9A" w:rsidP="00B46A9A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</w:t>
      </w:r>
      <w:r w:rsidRPr="003B3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Павловского муниципального округа </w:t>
      </w:r>
      <w:r w:rsidRPr="003B32AB">
        <w:rPr>
          <w:rFonts w:ascii="Times New Roman" w:hAnsi="Times New Roman"/>
          <w:sz w:val="24"/>
          <w:szCs w:val="24"/>
        </w:rPr>
        <w:t>– Местный бюджет</w:t>
      </w:r>
      <w:r>
        <w:rPr>
          <w:rFonts w:ascii="Times New Roman" w:hAnsi="Times New Roman"/>
          <w:sz w:val="24"/>
          <w:szCs w:val="24"/>
        </w:rPr>
        <w:t>, бюджет округа</w:t>
      </w:r>
      <w:r w:rsidRPr="003B32AB">
        <w:rPr>
          <w:rFonts w:ascii="Times New Roman" w:hAnsi="Times New Roman"/>
          <w:sz w:val="24"/>
          <w:szCs w:val="24"/>
        </w:rPr>
        <w:t>;</w:t>
      </w:r>
    </w:p>
    <w:p w:rsidR="00B46A9A" w:rsidRPr="008E65F5" w:rsidRDefault="00B46A9A" w:rsidP="00B46A9A">
      <w:pPr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3B32AB">
        <w:t xml:space="preserve">Федеральный закон от 07.02.2011 № 6-ФЗ «Об общих </w:t>
      </w:r>
      <w:r w:rsidRPr="008E65F5">
        <w:t>принципах организации и деятельности контрольно-счетных органов субъектов Российской Федерации и муниципальных образований» - Закон 6-ФЗ</w:t>
      </w:r>
      <w:r>
        <w:t>;</w:t>
      </w:r>
    </w:p>
    <w:p w:rsidR="00B46A9A" w:rsidRPr="008E65F5" w:rsidRDefault="00B46A9A" w:rsidP="00B46A9A">
      <w:pPr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8E65F5">
        <w:t>Бюджетный кодекс РФ – БК РФ;</w:t>
      </w:r>
    </w:p>
    <w:p w:rsidR="00B46A9A" w:rsidRPr="008E65F5" w:rsidRDefault="00B46A9A" w:rsidP="00B46A9A">
      <w:pPr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8E65F5"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5311A5">
        <w:rPr>
          <w:rFonts w:eastAsia="Calibri"/>
        </w:rPr>
        <w:t xml:space="preserve"> </w:t>
      </w:r>
      <w:r w:rsidRPr="008E65F5">
        <w:rPr>
          <w:rFonts w:eastAsia="Calibri"/>
        </w:rPr>
        <w:t>– Закон 44-ФЗ</w:t>
      </w:r>
      <w:r w:rsidRPr="008E65F5">
        <w:t xml:space="preserve">; </w:t>
      </w:r>
    </w:p>
    <w:p w:rsidR="00B46A9A" w:rsidRDefault="00E71BC0" w:rsidP="00B46A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 w:rsidRPr="00E71BC0">
        <w:t>Федеральный закон от 25.12.2008 № 273-ФЗ «О противодействии коррупции»</w:t>
      </w:r>
      <w:r w:rsidR="00B46A9A">
        <w:rPr>
          <w:rFonts w:eastAsia="Calibri"/>
        </w:rPr>
        <w:t xml:space="preserve"> - Закон 2</w:t>
      </w:r>
      <w:r>
        <w:rPr>
          <w:rFonts w:eastAsia="Calibri"/>
        </w:rPr>
        <w:t>73-</w:t>
      </w:r>
      <w:r w:rsidR="00B46A9A">
        <w:rPr>
          <w:rFonts w:eastAsia="Calibri"/>
        </w:rPr>
        <w:t>ФЗ;</w:t>
      </w:r>
    </w:p>
    <w:p w:rsidR="00E71BC0" w:rsidRDefault="00B46A9A" w:rsidP="00E71B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Закон Нижегородской области от 03.08.2007 № 99-З «</w:t>
      </w:r>
      <w:r w:rsidRPr="008E65F5">
        <w:rPr>
          <w:rFonts w:eastAsia="Calibri"/>
        </w:rPr>
        <w:t>О муниципальной службе в</w:t>
      </w:r>
      <w:r>
        <w:rPr>
          <w:rFonts w:eastAsia="Calibri"/>
        </w:rPr>
        <w:t xml:space="preserve"> Нижегородской области» - Закон 99-З</w:t>
      </w:r>
      <w:r w:rsidR="00E71BC0">
        <w:rPr>
          <w:rFonts w:eastAsia="Calibri"/>
        </w:rPr>
        <w:t xml:space="preserve">; </w:t>
      </w:r>
    </w:p>
    <w:p w:rsidR="00E71BC0" w:rsidRPr="00E71BC0" w:rsidRDefault="00E71BC0" w:rsidP="00E71B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>
        <w:t>Федеральный</w:t>
      </w:r>
      <w:r w:rsidRPr="00E71BC0">
        <w:t xml:space="preserve"> закон от 06.12.2011 № 402-ФЗ</w:t>
      </w:r>
      <w:r w:rsidRPr="00E71BC0">
        <w:t xml:space="preserve"> </w:t>
      </w:r>
      <w:r w:rsidRPr="00E71BC0">
        <w:t>«О бухгалтерском учете»</w:t>
      </w:r>
      <w:r>
        <w:t xml:space="preserve"> - Закон 402-ФЗ;</w:t>
      </w:r>
    </w:p>
    <w:p w:rsidR="00E71BC0" w:rsidRPr="00E71BC0" w:rsidRDefault="00E71BC0" w:rsidP="00E71BC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 w:rsidRPr="00E71BC0">
        <w:t>Федеральный закон от 02.05.2006 № 59-ФЗ «О порядке рассмотрения обращений граждан Российской Федерации»</w:t>
      </w:r>
      <w:r>
        <w:t xml:space="preserve"> - Закон 59-ФЗ;</w:t>
      </w:r>
    </w:p>
    <w:p w:rsidR="00B46A9A" w:rsidRPr="008E65F5" w:rsidRDefault="00E71BC0" w:rsidP="00E71BC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E71BC0">
        <w:rPr>
          <w:rFonts w:eastAsia="Calibri"/>
        </w:rPr>
        <w:t>Федеральн</w:t>
      </w:r>
      <w:r>
        <w:rPr>
          <w:rFonts w:eastAsia="Calibri"/>
        </w:rPr>
        <w:t>ый</w:t>
      </w:r>
      <w:r w:rsidRPr="00E71BC0">
        <w:rPr>
          <w:rFonts w:eastAsia="Calibri"/>
        </w:rPr>
        <w:t xml:space="preserve"> закон от 09.02.2009 № 8-ФЗ «Об обеспечении доступа к информации о деятельности</w:t>
      </w:r>
      <w:r>
        <w:rPr>
          <w:rFonts w:eastAsia="Calibri"/>
        </w:rPr>
        <w:t xml:space="preserve"> – Закон 8-ФЗ</w:t>
      </w:r>
      <w:r w:rsidR="00B46A9A" w:rsidRPr="008E65F5">
        <w:rPr>
          <w:rFonts w:eastAsia="Calibri"/>
        </w:rPr>
        <w:t>.</w:t>
      </w:r>
      <w:r w:rsidR="00B46A9A" w:rsidRPr="008E65F5">
        <w:rPr>
          <w:rStyle w:val="a4"/>
        </w:rPr>
        <w:t xml:space="preserve"> </w:t>
      </w:r>
    </w:p>
    <w:p w:rsidR="00B46A9A" w:rsidRDefault="00B46A9A" w:rsidP="00B46A9A">
      <w:pPr>
        <w:jc w:val="center"/>
        <w:rPr>
          <w:b/>
          <w:caps/>
          <w:sz w:val="28"/>
          <w:szCs w:val="28"/>
        </w:rPr>
      </w:pPr>
    </w:p>
    <w:p w:rsidR="008622AA" w:rsidRDefault="008622AA" w:rsidP="00B46A9A">
      <w:pPr>
        <w:jc w:val="center"/>
        <w:rPr>
          <w:b/>
          <w:caps/>
          <w:sz w:val="28"/>
          <w:szCs w:val="28"/>
        </w:rPr>
      </w:pPr>
    </w:p>
    <w:p w:rsidR="00B46A9A" w:rsidRPr="00CB4BDE" w:rsidRDefault="00B46A9A" w:rsidP="00B46A9A">
      <w:pPr>
        <w:jc w:val="center"/>
        <w:rPr>
          <w:b/>
        </w:rPr>
      </w:pPr>
      <w:r w:rsidRPr="00CB4BDE">
        <w:rPr>
          <w:b/>
          <w:caps/>
        </w:rPr>
        <w:t xml:space="preserve">план </w:t>
      </w:r>
    </w:p>
    <w:p w:rsidR="00B46A9A" w:rsidRDefault="00B46A9A" w:rsidP="00B46A9A">
      <w:pPr>
        <w:jc w:val="center"/>
        <w:rPr>
          <w:b/>
        </w:rPr>
      </w:pPr>
      <w:r w:rsidRPr="00CB4BDE">
        <w:rPr>
          <w:b/>
        </w:rPr>
        <w:t>работы Контрольно-счетной комиссии Павловского муниципального округа Нижегородской области на 202</w:t>
      </w:r>
      <w:r w:rsidR="008F4462">
        <w:rPr>
          <w:b/>
        </w:rPr>
        <w:t>6</w:t>
      </w:r>
      <w:r w:rsidRPr="00CB4BDE">
        <w:rPr>
          <w:b/>
        </w:rPr>
        <w:t xml:space="preserve"> год</w:t>
      </w:r>
    </w:p>
    <w:p w:rsidR="00CC4337" w:rsidRDefault="00CC4337" w:rsidP="00B46A9A">
      <w:pPr>
        <w:jc w:val="center"/>
        <w:rPr>
          <w:b/>
          <w:caps/>
        </w:rPr>
      </w:pPr>
    </w:p>
    <w:p w:rsidR="00CC4337" w:rsidRPr="00CB4BDE" w:rsidRDefault="00CC4337" w:rsidP="00B46A9A">
      <w:pPr>
        <w:jc w:val="center"/>
        <w:rPr>
          <w:b/>
          <w:caps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62"/>
        <w:gridCol w:w="8222"/>
        <w:gridCol w:w="1843"/>
        <w:gridCol w:w="1842"/>
        <w:gridCol w:w="3402"/>
      </w:tblGrid>
      <w:tr w:rsidR="004757FA" w:rsidTr="004757FA">
        <w:trPr>
          <w:tblHeader/>
          <w:jc w:val="center"/>
        </w:trPr>
        <w:tc>
          <w:tcPr>
            <w:tcW w:w="562" w:type="dxa"/>
            <w:vAlign w:val="center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br w:type="page"/>
              <w:t>№</w:t>
            </w:r>
          </w:p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п/п</w:t>
            </w:r>
          </w:p>
        </w:tc>
        <w:tc>
          <w:tcPr>
            <w:tcW w:w="8222" w:type="dxa"/>
            <w:vAlign w:val="center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Наименование мероприятия </w:t>
            </w:r>
          </w:p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(объект контроля)</w:t>
            </w:r>
          </w:p>
        </w:tc>
        <w:tc>
          <w:tcPr>
            <w:tcW w:w="1843" w:type="dxa"/>
            <w:vAlign w:val="center"/>
          </w:tcPr>
          <w:p w:rsidR="004757FA" w:rsidRPr="00CB4BDE" w:rsidRDefault="004757FA" w:rsidP="000C0A8B">
            <w:pPr>
              <w:jc w:val="center"/>
              <w:rPr>
                <w:strike/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842" w:type="dxa"/>
            <w:vAlign w:val="center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3402" w:type="dxa"/>
            <w:vAlign w:val="center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Основание для включения мероприятия в план</w:t>
            </w:r>
          </w:p>
        </w:tc>
      </w:tr>
      <w:tr w:rsidR="00B46A9A" w:rsidTr="004757FA">
        <w:trPr>
          <w:jc w:val="center"/>
        </w:trPr>
        <w:tc>
          <w:tcPr>
            <w:tcW w:w="15871" w:type="dxa"/>
            <w:gridSpan w:val="5"/>
            <w:vAlign w:val="center"/>
          </w:tcPr>
          <w:p w:rsidR="00B46A9A" w:rsidRPr="00CB4BDE" w:rsidRDefault="00B46A9A" w:rsidP="000C0A8B">
            <w:pPr>
              <w:ind w:left="720"/>
              <w:jc w:val="center"/>
              <w:rPr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>1. Экспертно-аналитические мероприятия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0C0A8B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1.1.</w:t>
            </w:r>
          </w:p>
        </w:tc>
        <w:tc>
          <w:tcPr>
            <w:tcW w:w="8222" w:type="dxa"/>
            <w:vAlign w:val="center"/>
          </w:tcPr>
          <w:p w:rsidR="004757FA" w:rsidRPr="00A5473C" w:rsidRDefault="004757FA" w:rsidP="009633C7">
            <w:pPr>
              <w:jc w:val="both"/>
              <w:rPr>
                <w:sz w:val="22"/>
                <w:szCs w:val="22"/>
              </w:rPr>
            </w:pPr>
            <w:r w:rsidRPr="00A5473C">
              <w:rPr>
                <w:color w:val="000000"/>
                <w:sz w:val="22"/>
                <w:szCs w:val="22"/>
                <w:shd w:val="clear" w:color="auto" w:fill="FFFFFF"/>
              </w:rPr>
              <w:t xml:space="preserve">Экспертиза и подготовка заключений на проекты решений </w:t>
            </w:r>
            <w:r w:rsidRPr="00CB4BDE">
              <w:rPr>
                <w:sz w:val="22"/>
                <w:szCs w:val="22"/>
              </w:rPr>
              <w:t>«О внесении изменений и дополнений в решение «О бюджете Павловского муниципального округа Нижегородской области на 202</w:t>
            </w:r>
            <w:r w:rsidR="009633C7">
              <w:rPr>
                <w:sz w:val="22"/>
                <w:szCs w:val="22"/>
              </w:rPr>
              <w:t>6</w:t>
            </w:r>
            <w:r w:rsidRPr="00CB4BDE">
              <w:rPr>
                <w:sz w:val="22"/>
                <w:szCs w:val="22"/>
              </w:rPr>
              <w:t xml:space="preserve"> год и на плановый период 202</w:t>
            </w:r>
            <w:r w:rsidR="009633C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и 202</w:t>
            </w:r>
            <w:r w:rsidR="009633C7">
              <w:rPr>
                <w:sz w:val="22"/>
                <w:szCs w:val="22"/>
              </w:rPr>
              <w:t>8</w:t>
            </w:r>
            <w:r w:rsidRPr="00CB4BDE">
              <w:rPr>
                <w:sz w:val="22"/>
                <w:szCs w:val="22"/>
              </w:rPr>
              <w:t xml:space="preserve"> годов»</w:t>
            </w:r>
            <w:r>
              <w:rPr>
                <w:sz w:val="22"/>
                <w:szCs w:val="22"/>
              </w:rPr>
              <w:t xml:space="preserve"> </w:t>
            </w:r>
            <w:r w:rsidRPr="00A5473C">
              <w:rPr>
                <w:color w:val="000000"/>
                <w:sz w:val="22"/>
                <w:szCs w:val="22"/>
                <w:shd w:val="clear" w:color="auto" w:fill="FFFFFF"/>
              </w:rPr>
              <w:t xml:space="preserve">и иных </w:t>
            </w:r>
            <w:r w:rsidRPr="00A5473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нормативных правовых актов в рамках полномочий Контрольно-счетной комиссии Павловского муниципального округа Нижегородской области</w:t>
            </w:r>
            <w:r w:rsidRPr="00A54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п.2,7 ч.2 ст.9 Закона 6-ФЗ, ч.2 ст.157 БК РФ, Положение о КСК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2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vAlign w:val="center"/>
          </w:tcPr>
          <w:p w:rsidR="004757FA" w:rsidRPr="00CB4BDE" w:rsidRDefault="004757FA" w:rsidP="000C0A8B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843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п.7 ч.2 ст.9 Закон 6-ФЗ, Положение о КСК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CC4337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757FA" w:rsidRPr="00CB4BDE" w:rsidRDefault="004757FA" w:rsidP="00CC4337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Экспертиза муниципальных программ</w:t>
            </w:r>
          </w:p>
        </w:tc>
        <w:tc>
          <w:tcPr>
            <w:tcW w:w="1843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ч.2 ст.157 БК РФ</w:t>
            </w:r>
          </w:p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п.7 ч.2 ст.9 Закона 6-ФЗ, Положение о КСК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vAlign w:val="center"/>
          </w:tcPr>
          <w:p w:rsidR="004757FA" w:rsidRPr="00CB4BDE" w:rsidRDefault="004757FA" w:rsidP="004757FA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Обследование достоверности, полноты и соответствия нормативным требованиям составления и представления квартального отчета об исполнении бюджета округа</w:t>
            </w:r>
            <w:r>
              <w:rPr>
                <w:sz w:val="22"/>
                <w:szCs w:val="22"/>
              </w:rPr>
              <w:t xml:space="preserve">. </w:t>
            </w:r>
            <w:r w:rsidRPr="00D614C8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Проведение оперативного анализа исполнения и контроль за организацией исполнения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мест</w:t>
            </w:r>
            <w:r w:rsidRPr="00D614C8">
              <w:rPr>
                <w:color w:val="000000"/>
                <w:sz w:val="22"/>
                <w:szCs w:val="22"/>
                <w:shd w:val="clear" w:color="auto" w:fill="FFFFFF"/>
              </w:rPr>
              <w:t>ного бюджета в текущем финансовом году (</w:t>
            </w:r>
            <w:r w:rsidRPr="00CB4BDE">
              <w:rPr>
                <w:sz w:val="22"/>
                <w:szCs w:val="22"/>
              </w:rPr>
              <w:t>Финансовое управление администрации Павловского муниципального округа Нижегородской области)</w:t>
            </w:r>
          </w:p>
        </w:tc>
        <w:tc>
          <w:tcPr>
            <w:tcW w:w="1843" w:type="dxa"/>
          </w:tcPr>
          <w:p w:rsidR="004757FA" w:rsidRPr="00D614C8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  <w:r w:rsidRPr="00D614C8">
              <w:rPr>
                <w:sz w:val="22"/>
                <w:szCs w:val="22"/>
              </w:rPr>
              <w:t>,</w:t>
            </w:r>
          </w:p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CB4BDE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</w:t>
            </w:r>
            <w:r w:rsidRPr="00D614C8">
              <w:rPr>
                <w:sz w:val="22"/>
                <w:szCs w:val="22"/>
              </w:rPr>
              <w:t xml:space="preserve"> </w:t>
            </w:r>
            <w:r w:rsidRPr="00CB4BDE">
              <w:rPr>
                <w:sz w:val="22"/>
                <w:szCs w:val="22"/>
                <w:lang w:val="en-US"/>
              </w:rPr>
              <w:t>IV</w:t>
            </w:r>
          </w:p>
          <w:p w:rsidR="004757FA" w:rsidRPr="00D614C8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квартал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2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ст.268.1 БК РФ, Положение о КСК</w:t>
            </w:r>
          </w:p>
        </w:tc>
      </w:tr>
      <w:tr w:rsidR="004757FA" w:rsidTr="004757FA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757FA" w:rsidRPr="00CB4BDE" w:rsidRDefault="004757FA" w:rsidP="000C0A8B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1843" w:type="dxa"/>
          </w:tcPr>
          <w:p w:rsidR="004757FA" w:rsidRPr="00CB4BDE" w:rsidRDefault="004757FA" w:rsidP="000C0A8B">
            <w:pPr>
              <w:jc w:val="center"/>
              <w:rPr>
                <w:color w:val="0070C0"/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0C0A8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п.6 ч.2 ст.9 Закона 6-ФЗ, Положение о КСК</w:t>
            </w:r>
          </w:p>
        </w:tc>
      </w:tr>
      <w:tr w:rsidR="004757FA" w:rsidTr="004757FA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757FA" w:rsidRPr="00CB4BDE" w:rsidRDefault="004757FA" w:rsidP="000C0A8B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Оценка эффективности предоставления бюджетных кредитов за счет средств местного бюджета</w:t>
            </w:r>
          </w:p>
        </w:tc>
        <w:tc>
          <w:tcPr>
            <w:tcW w:w="1843" w:type="dxa"/>
          </w:tcPr>
          <w:p w:rsidR="004757FA" w:rsidRPr="00CB4BDE" w:rsidRDefault="004757FA" w:rsidP="000C0A8B">
            <w:pPr>
              <w:jc w:val="center"/>
              <w:rPr>
                <w:color w:val="0070C0"/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0C0A8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п.6 ч.2 ст.9 Закона 6-ФЗ, Положение о КСК</w:t>
            </w:r>
          </w:p>
        </w:tc>
      </w:tr>
      <w:tr w:rsidR="004757FA" w:rsidTr="004757FA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757FA" w:rsidRPr="00CB4BDE" w:rsidRDefault="004757FA" w:rsidP="000C0A8B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1843" w:type="dxa"/>
          </w:tcPr>
          <w:p w:rsidR="004757FA" w:rsidRPr="00CB4BDE" w:rsidRDefault="004757FA" w:rsidP="000C0A8B">
            <w:pPr>
              <w:jc w:val="center"/>
              <w:rPr>
                <w:color w:val="0070C0"/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0C0A8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п.6 ч.2 ст.9 Закона 6-ФЗ, Положение о КСК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757FA" w:rsidRPr="00CB4BDE" w:rsidRDefault="004757FA" w:rsidP="00CC4337">
            <w:pPr>
              <w:rPr>
                <w:i/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Мероприяти</w:t>
            </w:r>
            <w:r w:rsidR="00B9209B">
              <w:rPr>
                <w:sz w:val="22"/>
                <w:szCs w:val="22"/>
              </w:rPr>
              <w:t>я</w:t>
            </w:r>
            <w:r w:rsidRPr="00CB4BDE">
              <w:rPr>
                <w:sz w:val="22"/>
                <w:szCs w:val="22"/>
              </w:rPr>
              <w:t xml:space="preserve"> по вопросу исполнения местного бюджета (по доходам и расходам)</w:t>
            </w:r>
          </w:p>
        </w:tc>
        <w:tc>
          <w:tcPr>
            <w:tcW w:w="1843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0C0A8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п.1 ч.2 ст.9 Закона 6-ФЗ, Положение о КСК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A54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8222" w:type="dxa"/>
            <w:vAlign w:val="center"/>
          </w:tcPr>
          <w:p w:rsidR="004757FA" w:rsidRPr="00CB4BDE" w:rsidRDefault="004757FA" w:rsidP="009633C7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Внешняя проверка отчета об исполнении бюджета Павловского муниципального округа Нижегородской области за 202</w:t>
            </w:r>
            <w:r w:rsidR="009633C7">
              <w:rPr>
                <w:sz w:val="22"/>
                <w:szCs w:val="22"/>
              </w:rPr>
              <w:t>5</w:t>
            </w:r>
            <w:r w:rsidRPr="00CB4BDE">
              <w:rPr>
                <w:sz w:val="22"/>
                <w:szCs w:val="22"/>
              </w:rPr>
              <w:t xml:space="preserve"> год (Финансовое управление администрации Павловского муниципального округа Нижегородской области)</w:t>
            </w:r>
          </w:p>
        </w:tc>
        <w:tc>
          <w:tcPr>
            <w:tcW w:w="1843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 xml:space="preserve">I-II </w:t>
            </w:r>
            <w:r w:rsidRPr="00CB4BDE">
              <w:rPr>
                <w:sz w:val="22"/>
                <w:szCs w:val="22"/>
              </w:rPr>
              <w:t>кварталы</w:t>
            </w:r>
          </w:p>
        </w:tc>
        <w:tc>
          <w:tcPr>
            <w:tcW w:w="1842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ст.264.4 БК РФ, Положение о КСК</w:t>
            </w:r>
          </w:p>
        </w:tc>
      </w:tr>
      <w:tr w:rsidR="004757FA" w:rsidTr="00CC4337">
        <w:trPr>
          <w:jc w:val="center"/>
        </w:trPr>
        <w:tc>
          <w:tcPr>
            <w:tcW w:w="562" w:type="dxa"/>
          </w:tcPr>
          <w:p w:rsidR="004757FA" w:rsidRPr="00CB4BDE" w:rsidRDefault="004757FA" w:rsidP="00B71CD1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="00B71C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vAlign w:val="center"/>
          </w:tcPr>
          <w:p w:rsidR="004757FA" w:rsidRPr="00CB4BDE" w:rsidRDefault="004757FA" w:rsidP="009633C7">
            <w:pPr>
              <w:jc w:val="both"/>
              <w:rPr>
                <w:i/>
                <w:sz w:val="22"/>
                <w:szCs w:val="22"/>
              </w:rPr>
            </w:pPr>
            <w:r w:rsidRPr="00232D49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Проведение экспертизы и подготовка заключения на проект </w:t>
            </w:r>
            <w:r w:rsidRPr="00232D49">
              <w:rPr>
                <w:sz w:val="22"/>
                <w:szCs w:val="22"/>
              </w:rPr>
              <w:t xml:space="preserve">решения </w:t>
            </w:r>
            <w:r>
              <w:rPr>
                <w:sz w:val="22"/>
                <w:szCs w:val="22"/>
              </w:rPr>
              <w:t>«</w:t>
            </w:r>
            <w:r w:rsidRPr="00CB4BDE">
              <w:rPr>
                <w:sz w:val="22"/>
                <w:szCs w:val="22"/>
              </w:rPr>
              <w:t>О бюджете Павловского муниципального округа Нижегородской области на 202</w:t>
            </w:r>
            <w:r w:rsidR="009633C7">
              <w:rPr>
                <w:sz w:val="22"/>
                <w:szCs w:val="22"/>
              </w:rPr>
              <w:t>7</w:t>
            </w:r>
            <w:r w:rsidRPr="00CB4BDE">
              <w:rPr>
                <w:sz w:val="22"/>
                <w:szCs w:val="22"/>
              </w:rPr>
              <w:t xml:space="preserve"> год и на плановый период 202</w:t>
            </w:r>
            <w:r w:rsidR="009633C7">
              <w:rPr>
                <w:sz w:val="22"/>
                <w:szCs w:val="22"/>
              </w:rPr>
              <w:t>8</w:t>
            </w:r>
            <w:r w:rsidRPr="00CB4BDE">
              <w:rPr>
                <w:sz w:val="22"/>
                <w:szCs w:val="22"/>
              </w:rPr>
              <w:t xml:space="preserve"> и 202</w:t>
            </w:r>
            <w:r w:rsidR="009633C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1843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 xml:space="preserve">IV </w:t>
            </w:r>
            <w:r w:rsidRPr="00CB4BDE">
              <w:rPr>
                <w:sz w:val="22"/>
                <w:szCs w:val="22"/>
              </w:rPr>
              <w:t>квартал</w:t>
            </w:r>
          </w:p>
        </w:tc>
        <w:tc>
          <w:tcPr>
            <w:tcW w:w="1842" w:type="dxa"/>
          </w:tcPr>
          <w:p w:rsidR="004757FA" w:rsidRPr="00CB4BDE" w:rsidRDefault="004757FA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п.2 ч.2 ст.9 Закона 6-ФЗ,</w:t>
            </w:r>
          </w:p>
          <w:p w:rsidR="004757FA" w:rsidRPr="004B53F3" w:rsidRDefault="004757FA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</w:t>
            </w:r>
            <w:r w:rsidR="003B5365">
              <w:rPr>
                <w:sz w:val="18"/>
                <w:szCs w:val="18"/>
              </w:rPr>
              <w:t>2</w:t>
            </w:r>
            <w:r w:rsidRPr="004B53F3">
              <w:rPr>
                <w:sz w:val="18"/>
                <w:szCs w:val="18"/>
              </w:rPr>
              <w:t xml:space="preserve"> ст.157 БК РФ, Положение о КСК</w:t>
            </w:r>
          </w:p>
        </w:tc>
      </w:tr>
      <w:tr w:rsidR="004757FA" w:rsidTr="004B53F3">
        <w:trPr>
          <w:trHeight w:val="221"/>
          <w:jc w:val="center"/>
        </w:trPr>
        <w:tc>
          <w:tcPr>
            <w:tcW w:w="562" w:type="dxa"/>
          </w:tcPr>
          <w:p w:rsidR="004757FA" w:rsidRDefault="004757FA" w:rsidP="00BE2F19">
            <w:pPr>
              <w:rPr>
                <w:sz w:val="22"/>
                <w:szCs w:val="22"/>
              </w:rPr>
            </w:pPr>
          </w:p>
          <w:p w:rsidR="004757FA" w:rsidRPr="00CB4BDE" w:rsidRDefault="004757FA" w:rsidP="00862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622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vAlign w:val="center"/>
          </w:tcPr>
          <w:p w:rsidR="00B71CD1" w:rsidRDefault="00B71CD1" w:rsidP="007054AD">
            <w:pPr>
              <w:jc w:val="both"/>
              <w:rPr>
                <w:sz w:val="22"/>
                <w:szCs w:val="22"/>
              </w:rPr>
            </w:pPr>
          </w:p>
          <w:p w:rsidR="004757FA" w:rsidRPr="00232D49" w:rsidRDefault="004757FA" w:rsidP="007054AD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 другие</w:t>
            </w:r>
          </w:p>
        </w:tc>
        <w:tc>
          <w:tcPr>
            <w:tcW w:w="1843" w:type="dxa"/>
            <w:vAlign w:val="center"/>
          </w:tcPr>
          <w:p w:rsidR="004757FA" w:rsidRPr="00232D49" w:rsidRDefault="004757FA" w:rsidP="000C0A8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4757FA" w:rsidRPr="00232D49" w:rsidRDefault="004757FA" w:rsidP="0023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</w:p>
        </w:tc>
      </w:tr>
      <w:tr w:rsidR="00B46A9A" w:rsidTr="007C3564">
        <w:trPr>
          <w:trHeight w:val="269"/>
          <w:jc w:val="center"/>
        </w:trPr>
        <w:tc>
          <w:tcPr>
            <w:tcW w:w="15871" w:type="dxa"/>
            <w:gridSpan w:val="5"/>
          </w:tcPr>
          <w:p w:rsidR="00B46A9A" w:rsidRPr="00CB4BDE" w:rsidRDefault="00B46A9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lastRenderedPageBreak/>
              <w:t>2. Контрольные мероприятия</w:t>
            </w:r>
          </w:p>
        </w:tc>
      </w:tr>
      <w:tr w:rsidR="004757FA" w:rsidTr="004757FA">
        <w:trPr>
          <w:jc w:val="center"/>
        </w:trPr>
        <w:tc>
          <w:tcPr>
            <w:tcW w:w="562" w:type="dxa"/>
          </w:tcPr>
          <w:p w:rsidR="004757FA" w:rsidRPr="00CB4BDE" w:rsidRDefault="004757FA" w:rsidP="000C0A8B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2.1.</w:t>
            </w:r>
          </w:p>
        </w:tc>
        <w:tc>
          <w:tcPr>
            <w:tcW w:w="8222" w:type="dxa"/>
            <w:vAlign w:val="center"/>
          </w:tcPr>
          <w:p w:rsidR="004757FA" w:rsidRPr="006D0E33" w:rsidRDefault="004757FA" w:rsidP="009633C7">
            <w:pPr>
              <w:jc w:val="both"/>
              <w:outlineLvl w:val="6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Проверка правильности начисления заработной платы</w:t>
            </w:r>
            <w:r>
              <w:rPr>
                <w:sz w:val="22"/>
                <w:szCs w:val="22"/>
              </w:rPr>
              <w:t xml:space="preserve"> сотрудникам</w:t>
            </w:r>
            <w:r w:rsidRPr="00CB4BDE">
              <w:rPr>
                <w:sz w:val="22"/>
                <w:szCs w:val="22"/>
              </w:rPr>
              <w:t>, соблюдения порядка и условий оплаты труда муниципальных служащих, установленных нормативными правовыми актами Нижегородской области и Павловского  муниципального округа</w:t>
            </w:r>
            <w:r>
              <w:rPr>
                <w:sz w:val="22"/>
                <w:szCs w:val="22"/>
              </w:rPr>
              <w:t xml:space="preserve"> Нижегородской области</w:t>
            </w:r>
            <w:r w:rsidRPr="00CB4BDE">
              <w:rPr>
                <w:sz w:val="22"/>
                <w:szCs w:val="22"/>
              </w:rPr>
              <w:t xml:space="preserve">, в </w:t>
            </w:r>
            <w:r w:rsidR="009633C7">
              <w:rPr>
                <w:sz w:val="22"/>
                <w:szCs w:val="22"/>
              </w:rPr>
              <w:t xml:space="preserve">Ворсменском </w:t>
            </w:r>
            <w:r w:rsidR="009633C7" w:rsidRPr="00CB4BDE">
              <w:rPr>
                <w:bCs/>
                <w:color w:val="000000"/>
                <w:sz w:val="22"/>
                <w:szCs w:val="22"/>
              </w:rPr>
              <w:t xml:space="preserve">административно-территориальном управлении администрации Павловского муниципального округа Нижегородской области </w:t>
            </w:r>
            <w:r w:rsidR="009633C7" w:rsidRPr="00CB4BDE">
              <w:rPr>
                <w:sz w:val="22"/>
                <w:szCs w:val="22"/>
              </w:rPr>
              <w:t>за 202</w:t>
            </w:r>
            <w:r w:rsidR="009633C7">
              <w:rPr>
                <w:sz w:val="22"/>
                <w:szCs w:val="22"/>
              </w:rPr>
              <w:t>4-2025</w:t>
            </w:r>
            <w:r w:rsidR="009633C7" w:rsidRPr="00CB4BDE">
              <w:rPr>
                <w:sz w:val="22"/>
                <w:szCs w:val="22"/>
              </w:rPr>
              <w:t xml:space="preserve"> год</w:t>
            </w:r>
            <w:r w:rsidR="009633C7"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>I</w:t>
            </w:r>
            <w:r w:rsidRPr="00CB4BDE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842" w:type="dxa"/>
          </w:tcPr>
          <w:p w:rsidR="004757FA" w:rsidRPr="00CB4BDE" w:rsidRDefault="004757FA" w:rsidP="000C0A8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757FA" w:rsidRPr="004B53F3" w:rsidRDefault="004757FA" w:rsidP="000C0A8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ч.2 ст.9 Закона 6-ФЗ, Положение о КСК</w:t>
            </w:r>
          </w:p>
        </w:tc>
      </w:tr>
      <w:tr w:rsidR="007F29B7" w:rsidTr="004757FA">
        <w:trPr>
          <w:jc w:val="center"/>
        </w:trPr>
        <w:tc>
          <w:tcPr>
            <w:tcW w:w="562" w:type="dxa"/>
          </w:tcPr>
          <w:p w:rsidR="007F29B7" w:rsidRDefault="007F29B7" w:rsidP="006D0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222" w:type="dxa"/>
            <w:vAlign w:val="center"/>
          </w:tcPr>
          <w:p w:rsidR="007F29B7" w:rsidRPr="00CB4BDE" w:rsidRDefault="009633C7" w:rsidP="009633C7">
            <w:pPr>
              <w:jc w:val="both"/>
              <w:outlineLvl w:val="6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Камеральная в</w:t>
            </w:r>
            <w:r w:rsidRPr="00924B10">
              <w:rPr>
                <w:color w:val="000000"/>
                <w:sz w:val="22"/>
                <w:szCs w:val="22"/>
              </w:rPr>
              <w:t>нешняя проверка бюджетной отчетности за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24B10">
              <w:rPr>
                <w:color w:val="000000"/>
                <w:sz w:val="22"/>
                <w:szCs w:val="22"/>
              </w:rPr>
              <w:t> год главных администраторов бюджетных средств (выборочно</w:t>
            </w:r>
            <w:r>
              <w:rPr>
                <w:color w:val="000000"/>
                <w:sz w:val="22"/>
                <w:szCs w:val="22"/>
              </w:rPr>
              <w:t xml:space="preserve"> по отдельному графику)</w:t>
            </w:r>
          </w:p>
        </w:tc>
        <w:tc>
          <w:tcPr>
            <w:tcW w:w="1843" w:type="dxa"/>
          </w:tcPr>
          <w:p w:rsidR="007F29B7" w:rsidRPr="00CB4BDE" w:rsidRDefault="009633C7" w:rsidP="00E352B5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>II</w:t>
            </w:r>
            <w:r w:rsidRPr="00CB4BDE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842" w:type="dxa"/>
          </w:tcPr>
          <w:p w:rsidR="007F29B7" w:rsidRPr="00CB4BDE" w:rsidRDefault="007F29B7" w:rsidP="00E352B5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7F29B7" w:rsidRPr="00CB4BDE" w:rsidRDefault="007F29B7" w:rsidP="00E352B5">
            <w:pPr>
              <w:jc w:val="center"/>
              <w:rPr>
                <w:sz w:val="22"/>
                <w:szCs w:val="22"/>
              </w:rPr>
            </w:pPr>
            <w:r w:rsidRPr="004B53F3">
              <w:rPr>
                <w:sz w:val="18"/>
                <w:szCs w:val="18"/>
              </w:rPr>
              <w:t>ч.2 ст.9 Закона 6-ФЗ, Положение о КСК</w:t>
            </w:r>
          </w:p>
        </w:tc>
      </w:tr>
      <w:tr w:rsidR="007639FB" w:rsidTr="00CC4337">
        <w:trPr>
          <w:jc w:val="center"/>
        </w:trPr>
        <w:tc>
          <w:tcPr>
            <w:tcW w:w="562" w:type="dxa"/>
          </w:tcPr>
          <w:p w:rsidR="007639FB" w:rsidRDefault="007639FB" w:rsidP="00763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222" w:type="dxa"/>
            <w:vAlign w:val="center"/>
          </w:tcPr>
          <w:p w:rsidR="007639FB" w:rsidRPr="00E04DA2" w:rsidRDefault="007639FB" w:rsidP="00E04DA2">
            <w:pPr>
              <w:jc w:val="both"/>
              <w:rPr>
                <w:sz w:val="22"/>
                <w:szCs w:val="22"/>
              </w:rPr>
            </w:pPr>
            <w:r w:rsidRPr="00E04DA2">
              <w:rPr>
                <w:color w:val="000000"/>
                <w:sz w:val="22"/>
                <w:szCs w:val="22"/>
                <w:shd w:val="clear" w:color="auto" w:fill="FFFFFF"/>
              </w:rPr>
              <w:t>Проверка законности и эффективности использования средств местного бюджета, выделенных в 202</w:t>
            </w:r>
            <w:r w:rsidR="00E04DA2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E04DA2">
              <w:rPr>
                <w:color w:val="000000"/>
                <w:sz w:val="22"/>
                <w:szCs w:val="22"/>
                <w:shd w:val="clear" w:color="auto" w:fill="FFFFFF"/>
              </w:rPr>
              <w:t xml:space="preserve"> году в рамках реализации мероприятий муниципальной программы </w:t>
            </w:r>
            <w:r w:rsidRPr="00E04DA2">
              <w:rPr>
                <w:color w:val="000000"/>
                <w:sz w:val="22"/>
                <w:szCs w:val="22"/>
              </w:rPr>
              <w:t>"</w:t>
            </w:r>
            <w:r w:rsidR="00E04DA2" w:rsidRPr="00E04DA2">
              <w:rPr>
                <w:color w:val="000000"/>
                <w:sz w:val="22"/>
                <w:szCs w:val="22"/>
              </w:rPr>
              <w:t>Развитие агропромышленного комплекса Павловского муниципального округа Нижегородской области</w:t>
            </w:r>
            <w:r w:rsidRPr="00E04DA2">
              <w:rPr>
                <w:color w:val="000000"/>
                <w:sz w:val="22"/>
                <w:szCs w:val="22"/>
              </w:rPr>
              <w:t>"</w:t>
            </w:r>
            <w:r w:rsidRPr="00E04DA2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E04DA2" w:rsidRPr="00E04DA2">
              <w:rPr>
                <w:spacing w:val="-10"/>
                <w:sz w:val="22"/>
                <w:szCs w:val="22"/>
              </w:rPr>
              <w:t>Управление сельского хозяйства администрации Павловского муниципального округа Нижегородской области</w:t>
            </w:r>
            <w:r w:rsidRPr="00E04DA2"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43" w:type="dxa"/>
          </w:tcPr>
          <w:p w:rsidR="007639FB" w:rsidRPr="00CB4BDE" w:rsidRDefault="007639FB" w:rsidP="007639F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>II</w:t>
            </w:r>
            <w:r w:rsidR="00E04DA2">
              <w:rPr>
                <w:sz w:val="22"/>
                <w:szCs w:val="22"/>
              </w:rPr>
              <w:t>-</w:t>
            </w:r>
            <w:r w:rsidR="00E04DA2" w:rsidRPr="00CB4BDE">
              <w:rPr>
                <w:sz w:val="22"/>
                <w:szCs w:val="22"/>
                <w:lang w:val="en-US"/>
              </w:rPr>
              <w:t xml:space="preserve"> III</w:t>
            </w:r>
            <w:r w:rsidRPr="00CB4BDE">
              <w:rPr>
                <w:sz w:val="22"/>
                <w:szCs w:val="22"/>
                <w:lang w:val="en-US"/>
              </w:rPr>
              <w:t xml:space="preserve"> </w:t>
            </w:r>
            <w:r w:rsidRPr="00CB4BDE">
              <w:rPr>
                <w:sz w:val="22"/>
                <w:szCs w:val="22"/>
              </w:rPr>
              <w:t>квартал</w:t>
            </w:r>
          </w:p>
        </w:tc>
        <w:tc>
          <w:tcPr>
            <w:tcW w:w="1842" w:type="dxa"/>
          </w:tcPr>
          <w:p w:rsidR="007639FB" w:rsidRPr="00CB4BDE" w:rsidRDefault="007639FB" w:rsidP="007639F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7639FB" w:rsidRPr="004B53F3" w:rsidRDefault="007639FB" w:rsidP="007639F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ч.2 ст.9 Закона 6-ФЗ, Положение о КСК</w:t>
            </w:r>
          </w:p>
        </w:tc>
      </w:tr>
      <w:tr w:rsidR="007639FB" w:rsidTr="00CC4337">
        <w:trPr>
          <w:jc w:val="center"/>
        </w:trPr>
        <w:tc>
          <w:tcPr>
            <w:tcW w:w="562" w:type="dxa"/>
          </w:tcPr>
          <w:p w:rsidR="007639FB" w:rsidRDefault="00E04DA2" w:rsidP="00763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222" w:type="dxa"/>
            <w:vAlign w:val="center"/>
          </w:tcPr>
          <w:p w:rsidR="007639FB" w:rsidRPr="00CB4BDE" w:rsidRDefault="007639FB" w:rsidP="007639FB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Проверка правильности начисления заработной платы</w:t>
            </w:r>
            <w:r>
              <w:rPr>
                <w:sz w:val="22"/>
                <w:szCs w:val="22"/>
              </w:rPr>
              <w:t xml:space="preserve"> сотрудникам</w:t>
            </w:r>
            <w:r w:rsidRPr="00CB4BDE">
              <w:rPr>
                <w:sz w:val="22"/>
                <w:szCs w:val="22"/>
              </w:rPr>
              <w:t>, соблюдения порядка и условий оплаты труда муниципальных служащих, установленных нормативными правовыми актами Нижегородской области и Павловского  муниципального округа</w:t>
            </w:r>
            <w:r>
              <w:rPr>
                <w:sz w:val="22"/>
                <w:szCs w:val="22"/>
              </w:rPr>
              <w:t xml:space="preserve"> Нижегородской области</w:t>
            </w:r>
            <w:r w:rsidRPr="00CB4BDE">
              <w:rPr>
                <w:sz w:val="22"/>
                <w:szCs w:val="22"/>
              </w:rPr>
              <w:t xml:space="preserve">, в </w:t>
            </w:r>
            <w:r>
              <w:rPr>
                <w:sz w:val="22"/>
                <w:szCs w:val="22"/>
              </w:rPr>
              <w:t>У</w:t>
            </w:r>
            <w:r w:rsidRPr="00CB4BDE">
              <w:rPr>
                <w:bCs/>
                <w:color w:val="000000"/>
                <w:sz w:val="22"/>
                <w:szCs w:val="22"/>
              </w:rPr>
              <w:t xml:space="preserve">правлении </w:t>
            </w:r>
            <w:r>
              <w:rPr>
                <w:bCs/>
                <w:color w:val="000000"/>
                <w:sz w:val="22"/>
                <w:szCs w:val="22"/>
              </w:rPr>
              <w:t xml:space="preserve">культуры, спорта, туризма и молодежной политики </w:t>
            </w:r>
            <w:r w:rsidRPr="00CB4BDE">
              <w:rPr>
                <w:bCs/>
                <w:color w:val="000000"/>
                <w:sz w:val="22"/>
                <w:szCs w:val="22"/>
              </w:rPr>
              <w:t xml:space="preserve">администрации Павловского муниципального округа Нижегородской области </w:t>
            </w:r>
            <w:r w:rsidRPr="00CB4BDE"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</w:rPr>
              <w:t>4-2025</w:t>
            </w:r>
            <w:r w:rsidRPr="00CB4BDE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</w:tcPr>
          <w:p w:rsidR="007639FB" w:rsidRPr="00CB4BDE" w:rsidRDefault="007639FB" w:rsidP="007639F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 xml:space="preserve">III </w:t>
            </w:r>
            <w:r w:rsidRPr="00CB4BDE">
              <w:rPr>
                <w:sz w:val="22"/>
                <w:szCs w:val="22"/>
              </w:rPr>
              <w:t>квартал</w:t>
            </w:r>
          </w:p>
        </w:tc>
        <w:tc>
          <w:tcPr>
            <w:tcW w:w="1842" w:type="dxa"/>
          </w:tcPr>
          <w:p w:rsidR="007639FB" w:rsidRPr="00CB4BDE" w:rsidRDefault="007639FB" w:rsidP="007639FB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7639FB" w:rsidRPr="004B53F3" w:rsidRDefault="00D8747B" w:rsidP="007639FB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ч.2 ст.9 Закона 6-ФЗ, Положение о КСК</w:t>
            </w:r>
          </w:p>
        </w:tc>
      </w:tr>
      <w:tr w:rsidR="00BA4260" w:rsidTr="007639FB">
        <w:trPr>
          <w:trHeight w:val="1050"/>
          <w:jc w:val="center"/>
        </w:trPr>
        <w:tc>
          <w:tcPr>
            <w:tcW w:w="562" w:type="dxa"/>
          </w:tcPr>
          <w:p w:rsidR="00BA4260" w:rsidRDefault="00BA4260" w:rsidP="00E04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4D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BA4260" w:rsidRPr="00BA4260" w:rsidRDefault="00BA4260" w:rsidP="007639F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A4260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Проверка законности и эффективности использования </w:t>
            </w:r>
            <w:r w:rsidR="006A1088">
              <w:rPr>
                <w:color w:val="000000"/>
                <w:sz w:val="22"/>
                <w:szCs w:val="22"/>
                <w:shd w:val="clear" w:color="auto" w:fill="FFFFFF"/>
              </w:rPr>
              <w:t xml:space="preserve">средств местного бюджета, направленных в </w:t>
            </w:r>
            <w:r w:rsidRPr="00BA4260">
              <w:rPr>
                <w:color w:val="000000"/>
                <w:sz w:val="22"/>
                <w:szCs w:val="22"/>
                <w:shd w:val="clear" w:color="auto" w:fill="FFFFFF"/>
              </w:rPr>
              <w:t>2025 год</w:t>
            </w:r>
            <w:r w:rsidR="006A1088">
              <w:rPr>
                <w:color w:val="000000"/>
                <w:sz w:val="22"/>
                <w:szCs w:val="22"/>
                <w:shd w:val="clear" w:color="auto" w:fill="FFFFFF"/>
              </w:rPr>
              <w:t>у на реализацию проектов</w:t>
            </w:r>
            <w:r w:rsidRPr="00BA4260">
              <w:rPr>
                <w:color w:val="000000"/>
                <w:sz w:val="22"/>
                <w:szCs w:val="22"/>
                <w:shd w:val="clear" w:color="auto" w:fill="FFFFFF"/>
              </w:rPr>
              <w:t xml:space="preserve"> инициативного бюджетирования «Вам решать!» ( по отдельному списку)</w:t>
            </w:r>
            <w:r w:rsidR="007639FB">
              <w:rPr>
                <w:color w:val="000000"/>
                <w:sz w:val="22"/>
                <w:szCs w:val="22"/>
                <w:shd w:val="clear" w:color="auto" w:fill="FFFFFF"/>
              </w:rPr>
              <w:t>, выполненных на территории Павловского муниципального округа Нижегородской области</w:t>
            </w:r>
          </w:p>
        </w:tc>
        <w:tc>
          <w:tcPr>
            <w:tcW w:w="1843" w:type="dxa"/>
          </w:tcPr>
          <w:p w:rsidR="00BA4260" w:rsidRPr="007639FB" w:rsidRDefault="007639FB" w:rsidP="00CC4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842" w:type="dxa"/>
          </w:tcPr>
          <w:p w:rsidR="00BA4260" w:rsidRPr="00BA4260" w:rsidRDefault="00BA4260" w:rsidP="007639FB">
            <w:pPr>
              <w:jc w:val="center"/>
              <w:rPr>
                <w:sz w:val="22"/>
                <w:szCs w:val="22"/>
              </w:rPr>
            </w:pPr>
            <w:r w:rsidRPr="00BA4260">
              <w:rPr>
                <w:color w:val="000000"/>
                <w:sz w:val="22"/>
                <w:szCs w:val="22"/>
                <w:shd w:val="clear" w:color="auto" w:fill="FFFFFF"/>
              </w:rPr>
              <w:t xml:space="preserve">КСК </w:t>
            </w:r>
          </w:p>
        </w:tc>
        <w:tc>
          <w:tcPr>
            <w:tcW w:w="3402" w:type="dxa"/>
          </w:tcPr>
          <w:p w:rsidR="00BA4260" w:rsidRPr="00E258FA" w:rsidRDefault="00E258FA" w:rsidP="00CC4337">
            <w:pPr>
              <w:jc w:val="center"/>
              <w:rPr>
                <w:sz w:val="18"/>
                <w:szCs w:val="18"/>
              </w:rPr>
            </w:pPr>
            <w:r w:rsidRPr="00E258FA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A16602" w:rsidP="00E04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4DA2">
              <w:rPr>
                <w:sz w:val="22"/>
                <w:szCs w:val="22"/>
              </w:rPr>
              <w:t>6</w:t>
            </w:r>
            <w:r w:rsidR="004E4283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vAlign w:val="center"/>
          </w:tcPr>
          <w:p w:rsidR="004E4283" w:rsidRPr="00EE767B" w:rsidRDefault="004E4283" w:rsidP="00BA4260">
            <w:pPr>
              <w:jc w:val="both"/>
              <w:rPr>
                <w:sz w:val="22"/>
                <w:szCs w:val="22"/>
              </w:rPr>
            </w:pPr>
            <w:r w:rsidRPr="00EE767B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Проверка выполнения отдельных представлений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EE767B">
              <w:rPr>
                <w:color w:val="000000"/>
                <w:sz w:val="22"/>
                <w:szCs w:val="22"/>
                <w:shd w:val="clear" w:color="auto" w:fill="FFFFFF"/>
              </w:rPr>
              <w:t xml:space="preserve">онтрольно-счетной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комиссии Павловского муниципального округа </w:t>
            </w:r>
            <w:r w:rsidRPr="00EE767B">
              <w:rPr>
                <w:color w:val="000000"/>
                <w:sz w:val="22"/>
                <w:szCs w:val="22"/>
                <w:shd w:val="clear" w:color="auto" w:fill="FFFFFF"/>
              </w:rPr>
              <w:t>Нижегородской области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(выборочно)</w:t>
            </w:r>
          </w:p>
        </w:tc>
        <w:tc>
          <w:tcPr>
            <w:tcW w:w="1843" w:type="dxa"/>
          </w:tcPr>
          <w:p w:rsidR="004E4283" w:rsidRPr="00EE767B" w:rsidRDefault="004E4283" w:rsidP="004E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I-IV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7D26" w:rsidP="00E04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4DA2">
              <w:rPr>
                <w:sz w:val="22"/>
                <w:szCs w:val="22"/>
              </w:rPr>
              <w:t>7</w:t>
            </w:r>
            <w:r w:rsidR="004E4283"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  <w:vAlign w:val="center"/>
          </w:tcPr>
          <w:p w:rsidR="004E4283" w:rsidRPr="00CB4BDE" w:rsidRDefault="004E4283" w:rsidP="00BA42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И другие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</w:tcPr>
          <w:p w:rsidR="004E4283" w:rsidRPr="00CB4BDE" w:rsidRDefault="004E4283" w:rsidP="004E4283">
            <w:pPr>
              <w:jc w:val="center"/>
              <w:rPr>
                <w:b/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3.1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Проведение рабочего совещания с объектами муниципального финансового контроля  по результатам проведенных мероприятий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 итогам проведенных мероприятий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п.8 ч.2 ст.9 Закона 6-ФЗ,</w:t>
            </w:r>
          </w:p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ч.2 ст.157 БК РФ,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Анализ информации о результатах выполнения предложений и рекомендаций, данных в заключениях,  отчетах и информациях КСК</w:t>
            </w:r>
          </w:p>
        </w:tc>
        <w:tc>
          <w:tcPr>
            <w:tcW w:w="1843" w:type="dxa"/>
          </w:tcPr>
          <w:p w:rsidR="004E4283" w:rsidRPr="00CB4BDE" w:rsidRDefault="004E4283" w:rsidP="006A1088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3.3.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i/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Анализ результатов мероприятий внешнего муниципального контроля, причин и последствий отклонений и нарушений исполнения бюджета, выявленных КСК</w:t>
            </w:r>
          </w:p>
        </w:tc>
        <w:tc>
          <w:tcPr>
            <w:tcW w:w="1843" w:type="dxa"/>
          </w:tcPr>
          <w:p w:rsidR="004E4283" w:rsidRPr="00CB4BDE" w:rsidRDefault="004E4283" w:rsidP="006A1088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6A10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</w:t>
            </w:r>
            <w:r w:rsidR="006A1088">
              <w:rPr>
                <w:sz w:val="22"/>
                <w:szCs w:val="22"/>
              </w:rPr>
              <w:t>4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ч.2 ст.157 БК РФ,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6A10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</w:t>
            </w:r>
            <w:r w:rsidR="006A1088">
              <w:rPr>
                <w:sz w:val="22"/>
                <w:szCs w:val="22"/>
              </w:rPr>
              <w:t>5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 мере поступления обращений (при наличии заключенных соглашений)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ст.18 Закон 6-ФЗ,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6A1088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</w:t>
            </w:r>
            <w:r w:rsidR="006A1088">
              <w:rPr>
                <w:sz w:val="22"/>
                <w:szCs w:val="22"/>
              </w:rPr>
              <w:t>6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 мере необходимости (в течение года)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ст.268.1 БК РФ,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6A1088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</w:t>
            </w:r>
            <w:r w:rsidR="006A1088">
              <w:rPr>
                <w:sz w:val="22"/>
                <w:szCs w:val="22"/>
              </w:rPr>
              <w:t>7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 мере необходимости (в течение года)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ст.16 Закона 6-ФЗ</w:t>
            </w:r>
          </w:p>
          <w:p w:rsidR="004E4283" w:rsidRPr="004B53F3" w:rsidRDefault="00D8747B" w:rsidP="004E4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п.3.1. </w:t>
            </w:r>
            <w:r w:rsidR="004E4283" w:rsidRPr="004B53F3">
              <w:rPr>
                <w:sz w:val="18"/>
                <w:szCs w:val="18"/>
              </w:rPr>
              <w:t>ст.270.2 БК РФ,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6A1088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3.</w:t>
            </w:r>
            <w:r w:rsidR="006A1088">
              <w:rPr>
                <w:sz w:val="22"/>
                <w:szCs w:val="22"/>
              </w:rPr>
              <w:t>8</w:t>
            </w:r>
            <w:r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4BDE">
              <w:rPr>
                <w:rFonts w:ascii="Times New Roman" w:hAnsi="Times New Roman" w:cs="Times New Roman"/>
                <w:sz w:val="22"/>
                <w:szCs w:val="22"/>
              </w:rPr>
              <w:t>Контроль за принятием мер по устранению выявленных КСК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6A1088" w:rsidP="006A1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4E4283" w:rsidRPr="00CB4BDE">
              <w:rPr>
                <w:sz w:val="22"/>
                <w:szCs w:val="22"/>
              </w:rPr>
              <w:t>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4BDE">
              <w:rPr>
                <w:rFonts w:ascii="Times New Roman" w:hAnsi="Times New Roman" w:cs="Times New Roman"/>
                <w:sz w:val="22"/>
                <w:szCs w:val="22"/>
              </w:rPr>
              <w:t>И другое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</w:tcPr>
          <w:p w:rsidR="004E4283" w:rsidRPr="00CB4BDE" w:rsidRDefault="004E4283" w:rsidP="004E4283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CB4BDE">
              <w:rPr>
                <w:b/>
                <w:sz w:val="22"/>
                <w:szCs w:val="22"/>
              </w:rPr>
              <w:t>4. Правовое, методологическое обеспечение деятельности и кадровая работа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4.1.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Правовое сопровождение контрольных и экспертно-аналитических мероприятий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4.2.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Изучение практичес</w:t>
            </w:r>
            <w:r>
              <w:rPr>
                <w:sz w:val="22"/>
                <w:szCs w:val="22"/>
              </w:rPr>
              <w:t>кого опыта работы контрольно-сче</w:t>
            </w:r>
            <w:r w:rsidRPr="00CB4BDE">
              <w:rPr>
                <w:sz w:val="22"/>
                <w:szCs w:val="22"/>
              </w:rPr>
              <w:t>тных органов Российской Федерации, внесение предложений по его внедрению в работу КСК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4.3.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Подготовка и внесение председателю КСК предложений о реализации положений законодательства о муниципальной службе и трудового законодательства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4.4.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КСК 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Закон 99-З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Закон 99-З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4.6.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 другие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</w:tcPr>
          <w:p w:rsidR="004E4283" w:rsidRPr="00CB4BDE" w:rsidRDefault="004E4283" w:rsidP="004E4283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CB4BDE">
              <w:rPr>
                <w:b/>
                <w:sz w:val="22"/>
                <w:szCs w:val="22"/>
              </w:rPr>
              <w:t>5. Материально – техническое обеспечение и бухгалтерский учет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5.1.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Осуществление закупок товаров, работ и услуг для нужд КСК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ст.72 БК РФ</w:t>
            </w:r>
          </w:p>
        </w:tc>
      </w:tr>
      <w:tr w:rsidR="004E4283" w:rsidTr="00E71BC0">
        <w:trPr>
          <w:trHeight w:val="308"/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5.2.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 xml:space="preserve">IV </w:t>
            </w:r>
            <w:r w:rsidRPr="00CB4BDE">
              <w:rPr>
                <w:sz w:val="22"/>
                <w:szCs w:val="22"/>
              </w:rPr>
              <w:t>квартал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E71BC0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 xml:space="preserve">ст.11 </w:t>
            </w:r>
            <w:r w:rsidR="00E71BC0">
              <w:rPr>
                <w:sz w:val="18"/>
                <w:szCs w:val="18"/>
              </w:rPr>
              <w:t>Закона</w:t>
            </w:r>
            <w:r w:rsidRPr="004B53F3">
              <w:rPr>
                <w:sz w:val="18"/>
                <w:szCs w:val="18"/>
              </w:rPr>
              <w:t xml:space="preserve"> 402-ФЗ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5.3.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Ведение бухгалтерского учета и предоставление бюджетной отчетности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E71BC0" w:rsidP="00E71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</w:t>
            </w:r>
            <w:r w:rsidRPr="004B53F3">
              <w:rPr>
                <w:sz w:val="18"/>
                <w:szCs w:val="18"/>
              </w:rPr>
              <w:t xml:space="preserve"> 402-ФЗ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5.4.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 другое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</w:tcPr>
          <w:p w:rsidR="004E4283" w:rsidRPr="00CB4BDE" w:rsidRDefault="004E4283" w:rsidP="004E4283">
            <w:pPr>
              <w:jc w:val="center"/>
              <w:rPr>
                <w:b/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>6. Организационная работа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6.1.</w:t>
            </w:r>
          </w:p>
        </w:tc>
        <w:tc>
          <w:tcPr>
            <w:tcW w:w="8222" w:type="dxa"/>
            <w:vAlign w:val="center"/>
          </w:tcPr>
          <w:p w:rsidR="004E4283" w:rsidRPr="00CB4BDE" w:rsidRDefault="004E4283" w:rsidP="00E04DA2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Подготовка плана работы КСК на  202</w:t>
            </w:r>
            <w:r w:rsidR="00E04DA2">
              <w:rPr>
                <w:sz w:val="22"/>
                <w:szCs w:val="22"/>
              </w:rPr>
              <w:t>7</w:t>
            </w:r>
            <w:r w:rsidRPr="00CB4BDE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843" w:type="dxa"/>
            <w:vAlign w:val="center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  <w:lang w:val="en-US"/>
              </w:rPr>
              <w:t xml:space="preserve">IV </w:t>
            </w:r>
            <w:r w:rsidRPr="00CB4BDE">
              <w:rPr>
                <w:sz w:val="22"/>
                <w:szCs w:val="22"/>
              </w:rPr>
              <w:t>квартал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  <w:vAlign w:val="center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 xml:space="preserve">ст.12 Закона 6-ФЗ, Положение о КСК </w:t>
            </w:r>
          </w:p>
        </w:tc>
      </w:tr>
      <w:tr w:rsidR="00634291" w:rsidTr="00CC4337">
        <w:trPr>
          <w:jc w:val="center"/>
        </w:trPr>
        <w:tc>
          <w:tcPr>
            <w:tcW w:w="562" w:type="dxa"/>
          </w:tcPr>
          <w:p w:rsidR="00634291" w:rsidRPr="00CB4BDE" w:rsidRDefault="00722CAC" w:rsidP="00634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8222" w:type="dxa"/>
            <w:vAlign w:val="center"/>
          </w:tcPr>
          <w:p w:rsidR="00634291" w:rsidRPr="00634291" w:rsidRDefault="00634291" w:rsidP="0063429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34291">
              <w:rPr>
                <w:color w:val="000000"/>
                <w:sz w:val="22"/>
                <w:szCs w:val="22"/>
                <w:shd w:val="clear" w:color="auto" w:fill="FFFFFF"/>
              </w:rPr>
              <w:t>Подготовка информационно</w:t>
            </w:r>
            <w:r w:rsidR="00722CA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34291">
              <w:rPr>
                <w:color w:val="000000"/>
                <w:sz w:val="22"/>
                <w:szCs w:val="22"/>
                <w:shd w:val="clear" w:color="auto" w:fill="FFFFFF"/>
              </w:rPr>
              <w:t>- аналитических материалов по отдельным запросам в рамках плана работы Совета контрольно-счетных органов при Счетной палате Российской Федерации</w:t>
            </w:r>
          </w:p>
        </w:tc>
        <w:tc>
          <w:tcPr>
            <w:tcW w:w="1843" w:type="dxa"/>
          </w:tcPr>
          <w:p w:rsidR="00634291" w:rsidRPr="00634291" w:rsidRDefault="00634291" w:rsidP="00CC4337">
            <w:pPr>
              <w:jc w:val="center"/>
              <w:rPr>
                <w:sz w:val="22"/>
                <w:szCs w:val="22"/>
              </w:rPr>
            </w:pPr>
            <w:r w:rsidRPr="00634291">
              <w:rPr>
                <w:color w:val="000000"/>
                <w:sz w:val="22"/>
                <w:szCs w:val="22"/>
                <w:shd w:val="clear" w:color="auto" w:fill="FFFFFF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634291" w:rsidRDefault="00634291" w:rsidP="00634291">
            <w:pPr>
              <w:jc w:val="center"/>
            </w:pPr>
            <w:r w:rsidRPr="00F76D28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634291" w:rsidRPr="004B53F3" w:rsidRDefault="00722CAC" w:rsidP="00CC4337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722CAC" w:rsidP="004E4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8222" w:type="dxa"/>
          </w:tcPr>
          <w:p w:rsidR="004E4283" w:rsidRPr="00CB4BDE" w:rsidRDefault="004E4283" w:rsidP="00E04DA2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Подготовка ежегодного отчета о деятельности КСК за 202</w:t>
            </w:r>
            <w:r w:rsidR="00E04DA2">
              <w:rPr>
                <w:sz w:val="22"/>
                <w:szCs w:val="22"/>
              </w:rPr>
              <w:t>5</w:t>
            </w:r>
            <w:r w:rsidRPr="00CB4BDE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843" w:type="dxa"/>
          </w:tcPr>
          <w:p w:rsidR="004E4283" w:rsidRPr="00634291" w:rsidRDefault="00BA4260" w:rsidP="00037CD4">
            <w:pPr>
              <w:jc w:val="center"/>
              <w:rPr>
                <w:sz w:val="22"/>
                <w:szCs w:val="22"/>
              </w:rPr>
            </w:pPr>
            <w:r w:rsidRPr="00634291">
              <w:rPr>
                <w:sz w:val="22"/>
                <w:szCs w:val="22"/>
                <w:lang w:val="en-US"/>
              </w:rPr>
              <w:t xml:space="preserve">I </w:t>
            </w:r>
            <w:r w:rsidRPr="00634291">
              <w:rPr>
                <w:sz w:val="22"/>
                <w:szCs w:val="22"/>
              </w:rPr>
              <w:t>квартал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ст.19 Закона 6-ФЗ,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722CAC" w:rsidP="004E4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8222" w:type="dxa"/>
            <w:vAlign w:val="center"/>
          </w:tcPr>
          <w:p w:rsidR="004E4283" w:rsidRPr="00CB4BDE" w:rsidRDefault="004E4283" w:rsidP="00634291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Организация и проведение рабочих совещаний КСК, контроль за исполнением поручений </w:t>
            </w:r>
          </w:p>
        </w:tc>
        <w:tc>
          <w:tcPr>
            <w:tcW w:w="1843" w:type="dxa"/>
          </w:tcPr>
          <w:p w:rsidR="004E4283" w:rsidRPr="00634291" w:rsidRDefault="004E4283" w:rsidP="004E4283">
            <w:pPr>
              <w:jc w:val="center"/>
              <w:rPr>
                <w:sz w:val="22"/>
                <w:szCs w:val="22"/>
              </w:rPr>
            </w:pPr>
            <w:r w:rsidRPr="0063429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Положение о КСК</w:t>
            </w:r>
          </w:p>
        </w:tc>
      </w:tr>
      <w:tr w:rsidR="004E4283" w:rsidTr="00E04DA2">
        <w:trPr>
          <w:trHeight w:val="435"/>
          <w:jc w:val="center"/>
        </w:trPr>
        <w:tc>
          <w:tcPr>
            <w:tcW w:w="562" w:type="dxa"/>
          </w:tcPr>
          <w:p w:rsidR="004E4283" w:rsidRPr="00CB4BDE" w:rsidRDefault="00722CAC" w:rsidP="004E4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8222" w:type="dxa"/>
          </w:tcPr>
          <w:p w:rsidR="004E4283" w:rsidRPr="00CB4BDE" w:rsidRDefault="004E4283" w:rsidP="0082354B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Рассмотрение запросов и обращений по вопросам, входящим в компетенцию КСК</w:t>
            </w:r>
          </w:p>
        </w:tc>
        <w:tc>
          <w:tcPr>
            <w:tcW w:w="1843" w:type="dxa"/>
          </w:tcPr>
          <w:p w:rsidR="004E4283" w:rsidRPr="00634291" w:rsidRDefault="004E4283" w:rsidP="00CC4337">
            <w:pPr>
              <w:jc w:val="center"/>
              <w:rPr>
                <w:sz w:val="22"/>
                <w:szCs w:val="22"/>
              </w:rPr>
            </w:pPr>
            <w:r w:rsidRPr="00634291">
              <w:rPr>
                <w:sz w:val="22"/>
                <w:szCs w:val="22"/>
              </w:rPr>
              <w:t>В течение года по мере поступления</w:t>
            </w:r>
          </w:p>
        </w:tc>
        <w:tc>
          <w:tcPr>
            <w:tcW w:w="1842" w:type="dxa"/>
          </w:tcPr>
          <w:p w:rsidR="004E4283" w:rsidRPr="00CB4BDE" w:rsidRDefault="004E4283" w:rsidP="00CC4337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E71BC0" w:rsidP="00E71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</w:t>
            </w:r>
            <w:r w:rsidR="004E4283" w:rsidRPr="004B53F3">
              <w:rPr>
                <w:sz w:val="18"/>
                <w:szCs w:val="18"/>
              </w:rPr>
              <w:t xml:space="preserve"> 59-ФЗ 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722CAC" w:rsidP="004E4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8222" w:type="dxa"/>
            <w:vAlign w:val="center"/>
          </w:tcPr>
          <w:p w:rsidR="004E4283" w:rsidRPr="00CB4BDE" w:rsidRDefault="004E4283" w:rsidP="00634291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 другое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  <w:vAlign w:val="center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 xml:space="preserve">7. Противодействие коррупции 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7.1.</w:t>
            </w:r>
          </w:p>
        </w:tc>
        <w:tc>
          <w:tcPr>
            <w:tcW w:w="8222" w:type="dxa"/>
          </w:tcPr>
          <w:p w:rsidR="004E4283" w:rsidRPr="00CB4BDE" w:rsidRDefault="004E4283" w:rsidP="00634291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Осуществление мероприяти</w:t>
            </w:r>
            <w:r w:rsidR="00634291">
              <w:rPr>
                <w:sz w:val="22"/>
                <w:szCs w:val="22"/>
              </w:rPr>
              <w:t>й по противодействию коррупции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</w:t>
            </w:r>
          </w:p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года</w:t>
            </w:r>
          </w:p>
        </w:tc>
        <w:tc>
          <w:tcPr>
            <w:tcW w:w="1842" w:type="dxa"/>
          </w:tcPr>
          <w:p w:rsidR="004E4283" w:rsidRPr="00CB4BDE" w:rsidRDefault="00634291" w:rsidP="00634291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ст.1 Закона 44-ФЗ,</w:t>
            </w:r>
          </w:p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п.1</w:t>
            </w:r>
            <w:r w:rsidR="006D7F47">
              <w:rPr>
                <w:sz w:val="18"/>
                <w:szCs w:val="18"/>
              </w:rPr>
              <w:t>2</w:t>
            </w:r>
            <w:r w:rsidRPr="004B53F3">
              <w:rPr>
                <w:sz w:val="18"/>
                <w:szCs w:val="18"/>
              </w:rPr>
              <w:t xml:space="preserve"> ч.2 ст.9 Закон 6-ФЗ,</w:t>
            </w:r>
          </w:p>
          <w:p w:rsidR="004E4283" w:rsidRPr="00CB4BDE" w:rsidRDefault="00E71BC0" w:rsidP="00E71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Закон</w:t>
            </w:r>
            <w:r w:rsidR="004E4283" w:rsidRPr="004B53F3">
              <w:rPr>
                <w:sz w:val="18"/>
                <w:szCs w:val="18"/>
              </w:rPr>
              <w:t xml:space="preserve"> 273-ФЗ 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7.2.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 другие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 xml:space="preserve">8. Информационная деятельность 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8.1.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Размещение в сети «Интернет» информации о деятельности КСК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autoSpaceDE w:val="0"/>
              <w:autoSpaceDN w:val="0"/>
              <w:adjustRightInd w:val="0"/>
              <w:ind w:left="93"/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 xml:space="preserve">ст.14 </w:t>
            </w:r>
            <w:r w:rsidR="00E71BC0">
              <w:rPr>
                <w:rFonts w:eastAsia="Calibri"/>
                <w:sz w:val="18"/>
                <w:szCs w:val="18"/>
              </w:rPr>
              <w:t>Закона</w:t>
            </w:r>
            <w:r w:rsidR="002A4F67">
              <w:rPr>
                <w:rFonts w:eastAsia="Calibri"/>
                <w:sz w:val="18"/>
                <w:szCs w:val="18"/>
              </w:rPr>
              <w:t xml:space="preserve"> 8-ФЗ,</w:t>
            </w:r>
            <w:bookmarkStart w:id="0" w:name="_GoBack"/>
            <w:bookmarkEnd w:id="0"/>
          </w:p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ст.19 Закона 6-ФЗ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8.2.</w:t>
            </w:r>
          </w:p>
        </w:tc>
        <w:tc>
          <w:tcPr>
            <w:tcW w:w="8222" w:type="dxa"/>
            <w:vAlign w:val="center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Подготовка информации о ходе исполнения местного бюджета, о результатах </w:t>
            </w:r>
            <w:r w:rsidRPr="00CB4BDE">
              <w:rPr>
                <w:sz w:val="22"/>
                <w:szCs w:val="22"/>
              </w:rPr>
              <w:lastRenderedPageBreak/>
              <w:t>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4E4283" w:rsidRPr="004B53F3" w:rsidRDefault="004E4283" w:rsidP="004E4283">
            <w:pPr>
              <w:jc w:val="center"/>
              <w:rPr>
                <w:sz w:val="18"/>
                <w:szCs w:val="18"/>
              </w:rPr>
            </w:pPr>
            <w:r w:rsidRPr="004B53F3">
              <w:rPr>
                <w:sz w:val="18"/>
                <w:szCs w:val="18"/>
              </w:rPr>
              <w:t>п.9 ч.2 ст.9 Закона 6-ФЗ, Положение о КСК</w:t>
            </w: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8.3.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И другое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4757FA">
        <w:trPr>
          <w:jc w:val="center"/>
        </w:trPr>
        <w:tc>
          <w:tcPr>
            <w:tcW w:w="15871" w:type="dxa"/>
            <w:gridSpan w:val="5"/>
          </w:tcPr>
          <w:p w:rsidR="004E4283" w:rsidRPr="00CB4BDE" w:rsidRDefault="004E4283" w:rsidP="004E4283">
            <w:pPr>
              <w:jc w:val="center"/>
              <w:rPr>
                <w:strike/>
                <w:color w:val="943634"/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>9. Взаимодействие с другими органами</w:t>
            </w: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A27D1E" w:rsidP="00A27D1E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9.1.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5211E9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A27D1E" w:rsidP="00A27D1E">
            <w:pPr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9.2.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При наличии заключенных соглашений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5211E9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9C5161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jc w:val="both"/>
              <w:rPr>
                <w:sz w:val="22"/>
                <w:szCs w:val="22"/>
              </w:rPr>
            </w:pPr>
            <w:r w:rsidRPr="00634291">
              <w:rPr>
                <w:color w:val="000000"/>
                <w:sz w:val="22"/>
                <w:szCs w:val="22"/>
                <w:shd w:val="clear" w:color="auto" w:fill="FFFFFF"/>
              </w:rPr>
              <w:t>Участие в работе конференций, семинаров и совещаний, проводимых Счетной палатой Российской Федерации и Советом контрольно-счетных органов при Счетной палате Российской Федерации</w:t>
            </w:r>
          </w:p>
        </w:tc>
        <w:tc>
          <w:tcPr>
            <w:tcW w:w="1843" w:type="dxa"/>
          </w:tcPr>
          <w:p w:rsidR="00A27D1E" w:rsidRDefault="00A27D1E" w:rsidP="00A27D1E">
            <w:pPr>
              <w:jc w:val="center"/>
            </w:pPr>
            <w:r w:rsidRPr="0067260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5211E9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584C26">
        <w:trPr>
          <w:jc w:val="center"/>
        </w:trPr>
        <w:tc>
          <w:tcPr>
            <w:tcW w:w="562" w:type="dxa"/>
          </w:tcPr>
          <w:p w:rsidR="00A27D1E" w:rsidRPr="00CB4BDE" w:rsidRDefault="009C5161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</w:t>
            </w:r>
          </w:p>
        </w:tc>
        <w:tc>
          <w:tcPr>
            <w:tcW w:w="8222" w:type="dxa"/>
            <w:vAlign w:val="center"/>
          </w:tcPr>
          <w:p w:rsidR="00A27D1E" w:rsidRPr="00634291" w:rsidRDefault="00A27D1E" w:rsidP="00A27D1E">
            <w:pPr>
              <w:jc w:val="both"/>
              <w:rPr>
                <w:sz w:val="22"/>
                <w:szCs w:val="22"/>
              </w:rPr>
            </w:pPr>
            <w:r w:rsidRPr="00634291">
              <w:rPr>
                <w:color w:val="000000"/>
                <w:sz w:val="22"/>
                <w:szCs w:val="22"/>
                <w:shd w:val="clear" w:color="auto" w:fill="FFFFFF"/>
              </w:rPr>
              <w:t>Участие в работе комиссии по совершенствованию внешнего финансового контроля на муниципальном уровне Совета контрольно-счетных органов при Счетной палате Российской Федерации</w:t>
            </w:r>
          </w:p>
        </w:tc>
        <w:tc>
          <w:tcPr>
            <w:tcW w:w="1843" w:type="dxa"/>
          </w:tcPr>
          <w:p w:rsidR="00A27D1E" w:rsidRDefault="00A27D1E" w:rsidP="00A27D1E">
            <w:pPr>
              <w:jc w:val="center"/>
            </w:pPr>
            <w:r w:rsidRPr="0067260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5211E9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9C5161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 приглашений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9C5161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Участие в работе представительства Союза КСК по федеральному округу, его конференциях, совещаниях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 приглашений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9C5161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Участие в рабо</w:t>
            </w:r>
            <w:r>
              <w:rPr>
                <w:sz w:val="22"/>
                <w:szCs w:val="22"/>
              </w:rPr>
              <w:t>те Совета (Союза) Контрольно-сче</w:t>
            </w:r>
            <w:r w:rsidRPr="00CB4BDE">
              <w:rPr>
                <w:sz w:val="22"/>
                <w:szCs w:val="22"/>
              </w:rPr>
              <w:t xml:space="preserve">тных органов субъекта Российской Федерации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 по мере поступления приглашений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9C5161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Участие  в планерных совещаниях и  заседаниях представительного органа и его комитетов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052FA6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C5161">
              <w:rPr>
                <w:sz w:val="22"/>
                <w:szCs w:val="22"/>
              </w:rPr>
              <w:t>.9.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Участие в планерных совещаниях исполнительного органа местного самоуправления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052FA6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</w:t>
            </w:r>
            <w:r w:rsidRPr="00CB4BDE">
              <w:rPr>
                <w:sz w:val="22"/>
                <w:szCs w:val="22"/>
              </w:rPr>
              <w:lastRenderedPageBreak/>
              <w:t xml:space="preserve">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A27D1E" w:rsidTr="004757FA">
        <w:trPr>
          <w:jc w:val="center"/>
        </w:trPr>
        <w:tc>
          <w:tcPr>
            <w:tcW w:w="562" w:type="dxa"/>
          </w:tcPr>
          <w:p w:rsidR="00A27D1E" w:rsidRPr="00CB4BDE" w:rsidRDefault="00052FA6" w:rsidP="00A27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9.11.</w:t>
            </w:r>
          </w:p>
        </w:tc>
        <w:tc>
          <w:tcPr>
            <w:tcW w:w="8222" w:type="dxa"/>
          </w:tcPr>
          <w:p w:rsidR="00A27D1E" w:rsidRPr="00CB4BDE" w:rsidRDefault="00A27D1E" w:rsidP="00A27D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Проведение круглых столов, семинаров по актуальной тематике </w:t>
            </w:r>
          </w:p>
        </w:tc>
        <w:tc>
          <w:tcPr>
            <w:tcW w:w="1843" w:type="dxa"/>
          </w:tcPr>
          <w:p w:rsidR="00A27D1E" w:rsidRPr="00CB4BDE" w:rsidRDefault="00A27D1E" w:rsidP="00A27D1E">
            <w:pPr>
              <w:jc w:val="center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</w:tcPr>
          <w:p w:rsidR="00A27D1E" w:rsidRDefault="00A27D1E" w:rsidP="00A27D1E">
            <w:pPr>
              <w:jc w:val="center"/>
            </w:pPr>
            <w:r w:rsidRPr="003F789A">
              <w:rPr>
                <w:sz w:val="22"/>
                <w:szCs w:val="22"/>
              </w:rPr>
              <w:t>КСК</w:t>
            </w:r>
          </w:p>
        </w:tc>
        <w:tc>
          <w:tcPr>
            <w:tcW w:w="3402" w:type="dxa"/>
          </w:tcPr>
          <w:p w:rsidR="00A27D1E" w:rsidRPr="004B53F3" w:rsidRDefault="00A27D1E" w:rsidP="00A27D1E">
            <w:pPr>
              <w:jc w:val="center"/>
              <w:rPr>
                <w:sz w:val="18"/>
                <w:szCs w:val="18"/>
              </w:rPr>
            </w:pPr>
          </w:p>
        </w:tc>
      </w:tr>
      <w:tr w:rsidR="004E4283" w:rsidTr="004757FA">
        <w:trPr>
          <w:jc w:val="center"/>
        </w:trPr>
        <w:tc>
          <w:tcPr>
            <w:tcW w:w="562" w:type="dxa"/>
          </w:tcPr>
          <w:p w:rsidR="004E4283" w:rsidRPr="00CB4BDE" w:rsidRDefault="00052FA6" w:rsidP="004E42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9.12.</w:t>
            </w:r>
          </w:p>
        </w:tc>
        <w:tc>
          <w:tcPr>
            <w:tcW w:w="8222" w:type="dxa"/>
          </w:tcPr>
          <w:p w:rsidR="004E4283" w:rsidRPr="00CB4BDE" w:rsidRDefault="004E4283" w:rsidP="004E42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4BDE">
              <w:rPr>
                <w:sz w:val="22"/>
                <w:szCs w:val="22"/>
              </w:rPr>
              <w:t xml:space="preserve">И другое </w:t>
            </w:r>
          </w:p>
        </w:tc>
        <w:tc>
          <w:tcPr>
            <w:tcW w:w="1843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E4283" w:rsidRPr="00CB4BDE" w:rsidRDefault="004E4283" w:rsidP="004E4283">
            <w:pPr>
              <w:jc w:val="center"/>
              <w:rPr>
                <w:sz w:val="22"/>
                <w:szCs w:val="22"/>
              </w:rPr>
            </w:pPr>
          </w:p>
        </w:tc>
      </w:tr>
      <w:tr w:rsidR="004E4283" w:rsidTr="00CC4337">
        <w:trPr>
          <w:trHeight w:val="370"/>
          <w:jc w:val="center"/>
        </w:trPr>
        <w:tc>
          <w:tcPr>
            <w:tcW w:w="562" w:type="dxa"/>
          </w:tcPr>
          <w:p w:rsidR="004E4283" w:rsidRPr="00CB4BDE" w:rsidRDefault="004E4283" w:rsidP="004E4283">
            <w:pPr>
              <w:rPr>
                <w:sz w:val="22"/>
                <w:szCs w:val="22"/>
              </w:rPr>
            </w:pPr>
          </w:p>
        </w:tc>
        <w:tc>
          <w:tcPr>
            <w:tcW w:w="15309" w:type="dxa"/>
            <w:gridSpan w:val="4"/>
            <w:vAlign w:val="center"/>
          </w:tcPr>
          <w:p w:rsidR="00CC4337" w:rsidRPr="00CB4BDE" w:rsidRDefault="004E4283" w:rsidP="00CC4337">
            <w:pPr>
              <w:jc w:val="center"/>
              <w:rPr>
                <w:b/>
                <w:sz w:val="22"/>
                <w:szCs w:val="22"/>
              </w:rPr>
            </w:pPr>
            <w:r w:rsidRPr="00CB4BDE">
              <w:rPr>
                <w:b/>
                <w:sz w:val="22"/>
                <w:szCs w:val="22"/>
              </w:rPr>
              <w:t>10.Прочая деятельность</w:t>
            </w:r>
          </w:p>
        </w:tc>
      </w:tr>
    </w:tbl>
    <w:p w:rsidR="003230C8" w:rsidRDefault="003230C8"/>
    <w:sectPr w:rsidR="003230C8" w:rsidSect="00B46A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7B" w:rsidRDefault="00DB057B" w:rsidP="00B46A9A">
      <w:r>
        <w:separator/>
      </w:r>
    </w:p>
  </w:endnote>
  <w:endnote w:type="continuationSeparator" w:id="0">
    <w:p w:rsidR="00DB057B" w:rsidRDefault="00DB057B" w:rsidP="00B4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7B" w:rsidRDefault="00DB057B" w:rsidP="00B46A9A">
      <w:r>
        <w:separator/>
      </w:r>
    </w:p>
  </w:footnote>
  <w:footnote w:type="continuationSeparator" w:id="0">
    <w:p w:rsidR="00DB057B" w:rsidRDefault="00DB057B" w:rsidP="00B4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716AF3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09"/>
    <w:rsid w:val="00014121"/>
    <w:rsid w:val="000302B3"/>
    <w:rsid w:val="00037CD4"/>
    <w:rsid w:val="000424BE"/>
    <w:rsid w:val="00052FA6"/>
    <w:rsid w:val="000A2E9A"/>
    <w:rsid w:val="000C0A8B"/>
    <w:rsid w:val="000F36C9"/>
    <w:rsid w:val="00112B35"/>
    <w:rsid w:val="0014375A"/>
    <w:rsid w:val="001455C9"/>
    <w:rsid w:val="00167E9D"/>
    <w:rsid w:val="00172580"/>
    <w:rsid w:val="00181388"/>
    <w:rsid w:val="001E6018"/>
    <w:rsid w:val="001F4D3A"/>
    <w:rsid w:val="00232D49"/>
    <w:rsid w:val="002A4F67"/>
    <w:rsid w:val="002A6102"/>
    <w:rsid w:val="003013F2"/>
    <w:rsid w:val="003230C8"/>
    <w:rsid w:val="00335EC2"/>
    <w:rsid w:val="003368D3"/>
    <w:rsid w:val="00346EE6"/>
    <w:rsid w:val="003B5365"/>
    <w:rsid w:val="003E0B5D"/>
    <w:rsid w:val="00422326"/>
    <w:rsid w:val="00424E09"/>
    <w:rsid w:val="004757FA"/>
    <w:rsid w:val="004B53F3"/>
    <w:rsid w:val="004D47E9"/>
    <w:rsid w:val="004E4283"/>
    <w:rsid w:val="004E7D26"/>
    <w:rsid w:val="00522E21"/>
    <w:rsid w:val="00525732"/>
    <w:rsid w:val="00547C99"/>
    <w:rsid w:val="005B6296"/>
    <w:rsid w:val="00600586"/>
    <w:rsid w:val="00634291"/>
    <w:rsid w:val="006370A0"/>
    <w:rsid w:val="00692502"/>
    <w:rsid w:val="006A1088"/>
    <w:rsid w:val="006D0E33"/>
    <w:rsid w:val="006D5554"/>
    <w:rsid w:val="006D7F47"/>
    <w:rsid w:val="006F65B3"/>
    <w:rsid w:val="007054AD"/>
    <w:rsid w:val="00722CAC"/>
    <w:rsid w:val="007639FB"/>
    <w:rsid w:val="007B246A"/>
    <w:rsid w:val="007C3564"/>
    <w:rsid w:val="007E410A"/>
    <w:rsid w:val="007F29B7"/>
    <w:rsid w:val="0082354B"/>
    <w:rsid w:val="00845396"/>
    <w:rsid w:val="008622AA"/>
    <w:rsid w:val="00881F5B"/>
    <w:rsid w:val="008C7460"/>
    <w:rsid w:val="008F4462"/>
    <w:rsid w:val="008F777F"/>
    <w:rsid w:val="00932973"/>
    <w:rsid w:val="009633C7"/>
    <w:rsid w:val="009A71BD"/>
    <w:rsid w:val="009B128C"/>
    <w:rsid w:val="009C1F9C"/>
    <w:rsid w:val="009C5161"/>
    <w:rsid w:val="009E0007"/>
    <w:rsid w:val="00A16602"/>
    <w:rsid w:val="00A27D1E"/>
    <w:rsid w:val="00A5473C"/>
    <w:rsid w:val="00B21812"/>
    <w:rsid w:val="00B46A9A"/>
    <w:rsid w:val="00B67A20"/>
    <w:rsid w:val="00B71CD1"/>
    <w:rsid w:val="00B9209B"/>
    <w:rsid w:val="00BA4260"/>
    <w:rsid w:val="00BD51A1"/>
    <w:rsid w:val="00BD791B"/>
    <w:rsid w:val="00BE2F19"/>
    <w:rsid w:val="00C36427"/>
    <w:rsid w:val="00C850A3"/>
    <w:rsid w:val="00CC4337"/>
    <w:rsid w:val="00D2474E"/>
    <w:rsid w:val="00D41A27"/>
    <w:rsid w:val="00D45609"/>
    <w:rsid w:val="00D614C8"/>
    <w:rsid w:val="00D8747B"/>
    <w:rsid w:val="00DA6C44"/>
    <w:rsid w:val="00DB057B"/>
    <w:rsid w:val="00DB6551"/>
    <w:rsid w:val="00E04DA2"/>
    <w:rsid w:val="00E07E07"/>
    <w:rsid w:val="00E21F59"/>
    <w:rsid w:val="00E258FA"/>
    <w:rsid w:val="00E35292"/>
    <w:rsid w:val="00E4108C"/>
    <w:rsid w:val="00E71BC0"/>
    <w:rsid w:val="00E8619F"/>
    <w:rsid w:val="00ED09DB"/>
    <w:rsid w:val="00EE767B"/>
    <w:rsid w:val="00EF12AE"/>
    <w:rsid w:val="00F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D651"/>
  <w15:docId w15:val="{81F2A5E9-A31D-4318-AEB4-9C10E0C3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6A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Strong"/>
    <w:uiPriority w:val="22"/>
    <w:qFormat/>
    <w:rsid w:val="00B46A9A"/>
    <w:rPr>
      <w:b/>
      <w:bCs/>
    </w:rPr>
  </w:style>
  <w:style w:type="character" w:styleId="a4">
    <w:name w:val="footnote reference"/>
    <w:semiHidden/>
    <w:unhideWhenUsed/>
    <w:rsid w:val="00B46A9A"/>
    <w:rPr>
      <w:vertAlign w:val="superscript"/>
    </w:rPr>
  </w:style>
  <w:style w:type="paragraph" w:customStyle="1" w:styleId="ConsPlusNonformat">
    <w:name w:val="ConsPlusNonformat"/>
    <w:rsid w:val="00B46A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tecenter">
    <w:name w:val="rtecenter"/>
    <w:basedOn w:val="a"/>
    <w:rsid w:val="00B46A9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B46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6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6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6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76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3350G</dc:creator>
  <cp:lastModifiedBy>3350G</cp:lastModifiedBy>
  <cp:revision>12</cp:revision>
  <cp:lastPrinted>2025-01-27T13:29:00Z</cp:lastPrinted>
  <dcterms:created xsi:type="dcterms:W3CDTF">2025-01-23T12:04:00Z</dcterms:created>
  <dcterms:modified xsi:type="dcterms:W3CDTF">2026-02-03T07:16:00Z</dcterms:modified>
</cp:coreProperties>
</file>